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1E" w:rsidRDefault="00296D96" w:rsidP="00B557A1">
      <w:pPr>
        <w:pStyle w:val="Heading1"/>
        <w:spacing w:before="159"/>
        <w:ind w:firstLine="204"/>
        <w:jc w:val="right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2674577" cy="14685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87" cy="14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1E" w:rsidRPr="002E351E" w:rsidRDefault="00E82412" w:rsidP="002E351E">
      <w:pPr>
        <w:pStyle w:val="Heading1"/>
        <w:spacing w:before="159"/>
        <w:ind w:firstLine="204"/>
        <w:jc w:val="center"/>
        <w:rPr>
          <w:spacing w:val="-3"/>
          <w:sz w:val="28"/>
        </w:rPr>
      </w:pPr>
      <w:r w:rsidRPr="002E351E">
        <w:rPr>
          <w:sz w:val="28"/>
        </w:rPr>
        <w:t>План</w:t>
      </w:r>
    </w:p>
    <w:p w:rsidR="002E351E" w:rsidRDefault="00E82412" w:rsidP="002E351E">
      <w:pPr>
        <w:pStyle w:val="Heading1"/>
        <w:spacing w:before="159"/>
        <w:ind w:firstLine="204"/>
        <w:jc w:val="center"/>
        <w:rPr>
          <w:spacing w:val="2"/>
          <w:sz w:val="28"/>
        </w:rPr>
      </w:pPr>
      <w:r w:rsidRPr="002E351E">
        <w:rPr>
          <w:sz w:val="28"/>
        </w:rPr>
        <w:t>работы</w:t>
      </w:r>
      <w:r w:rsidRPr="002E351E">
        <w:rPr>
          <w:spacing w:val="-2"/>
          <w:sz w:val="28"/>
        </w:rPr>
        <w:t xml:space="preserve"> </w:t>
      </w:r>
      <w:r w:rsidRPr="002E351E">
        <w:rPr>
          <w:sz w:val="28"/>
        </w:rPr>
        <w:t>общешкольного</w:t>
      </w:r>
      <w:r w:rsidRPr="002E351E">
        <w:rPr>
          <w:spacing w:val="-2"/>
          <w:sz w:val="28"/>
        </w:rPr>
        <w:t xml:space="preserve"> </w:t>
      </w:r>
      <w:r w:rsidRPr="002E351E">
        <w:rPr>
          <w:sz w:val="28"/>
        </w:rPr>
        <w:t>родительского</w:t>
      </w:r>
      <w:r w:rsidRPr="002E351E">
        <w:rPr>
          <w:spacing w:val="-2"/>
          <w:sz w:val="28"/>
        </w:rPr>
        <w:t xml:space="preserve"> </w:t>
      </w:r>
      <w:r w:rsidRPr="002E351E">
        <w:rPr>
          <w:sz w:val="28"/>
        </w:rPr>
        <w:t>комитета</w:t>
      </w:r>
      <w:r w:rsidRPr="002E351E">
        <w:rPr>
          <w:spacing w:val="2"/>
          <w:sz w:val="28"/>
        </w:rPr>
        <w:t xml:space="preserve"> </w:t>
      </w:r>
    </w:p>
    <w:p w:rsidR="00E4556E" w:rsidRPr="002E351E" w:rsidRDefault="00E82412" w:rsidP="002E351E">
      <w:pPr>
        <w:pStyle w:val="Heading1"/>
        <w:spacing w:before="159"/>
        <w:ind w:firstLine="204"/>
        <w:jc w:val="center"/>
        <w:rPr>
          <w:sz w:val="28"/>
        </w:rPr>
      </w:pPr>
      <w:r w:rsidRPr="002E351E">
        <w:rPr>
          <w:sz w:val="28"/>
        </w:rPr>
        <w:t>на</w:t>
      </w:r>
      <w:r w:rsidRPr="002E351E">
        <w:rPr>
          <w:spacing w:val="-1"/>
          <w:sz w:val="28"/>
        </w:rPr>
        <w:t xml:space="preserve"> </w:t>
      </w:r>
      <w:r w:rsidRPr="002E351E">
        <w:rPr>
          <w:sz w:val="28"/>
        </w:rPr>
        <w:t>2021</w:t>
      </w:r>
      <w:r w:rsidRPr="002E351E">
        <w:rPr>
          <w:spacing w:val="-2"/>
          <w:sz w:val="28"/>
        </w:rPr>
        <w:t xml:space="preserve"> </w:t>
      </w:r>
      <w:r w:rsidRPr="002E351E">
        <w:rPr>
          <w:sz w:val="28"/>
        </w:rPr>
        <w:t>-</w:t>
      </w:r>
      <w:r w:rsidRPr="002E351E">
        <w:rPr>
          <w:spacing w:val="-3"/>
          <w:sz w:val="28"/>
        </w:rPr>
        <w:t xml:space="preserve"> </w:t>
      </w:r>
      <w:r w:rsidRPr="002E351E">
        <w:rPr>
          <w:sz w:val="28"/>
        </w:rPr>
        <w:t>2022</w:t>
      </w:r>
      <w:r w:rsidRPr="002E351E">
        <w:rPr>
          <w:spacing w:val="-2"/>
          <w:sz w:val="28"/>
        </w:rPr>
        <w:t xml:space="preserve"> </w:t>
      </w:r>
      <w:r w:rsidRPr="002E351E">
        <w:rPr>
          <w:sz w:val="28"/>
        </w:rPr>
        <w:t>учебный</w:t>
      </w:r>
      <w:r w:rsidRPr="002E351E">
        <w:rPr>
          <w:spacing w:val="-1"/>
          <w:sz w:val="28"/>
        </w:rPr>
        <w:t xml:space="preserve"> </w:t>
      </w:r>
      <w:r w:rsidRPr="002E351E">
        <w:rPr>
          <w:spacing w:val="-5"/>
          <w:sz w:val="28"/>
        </w:rPr>
        <w:t>год</w:t>
      </w:r>
    </w:p>
    <w:p w:rsidR="00E4556E" w:rsidRPr="002E351E" w:rsidRDefault="00E4556E">
      <w:pPr>
        <w:pStyle w:val="a3"/>
        <w:ind w:left="0"/>
        <w:rPr>
          <w:b/>
          <w:sz w:val="28"/>
        </w:rPr>
      </w:pPr>
    </w:p>
    <w:p w:rsidR="00E4556E" w:rsidRDefault="00E82412">
      <w:pPr>
        <w:pStyle w:val="a3"/>
        <w:spacing w:before="162"/>
      </w:pPr>
      <w:proofErr w:type="gramStart"/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работы:</w:t>
      </w:r>
      <w:r>
        <w:rPr>
          <w:b/>
          <w:spacing w:val="-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в целях установления единства воспитательного влияния на обучающихся школы.</w:t>
      </w:r>
      <w:proofErr w:type="gramEnd"/>
    </w:p>
    <w:p w:rsidR="00E4556E" w:rsidRDefault="00E82412">
      <w:pPr>
        <w:pStyle w:val="Heading1"/>
      </w:pPr>
      <w:r>
        <w:rPr>
          <w:spacing w:val="-2"/>
        </w:rPr>
        <w:t>Задачи:</w:t>
      </w:r>
    </w:p>
    <w:p w:rsidR="00E4556E" w:rsidRDefault="00E82412">
      <w:pPr>
        <w:pStyle w:val="a4"/>
        <w:numPr>
          <w:ilvl w:val="0"/>
          <w:numId w:val="10"/>
        </w:numPr>
        <w:tabs>
          <w:tab w:val="left" w:pos="422"/>
        </w:tabs>
        <w:ind w:right="299" w:firstLine="60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внешкольной воспитательной работы.</w:t>
      </w:r>
    </w:p>
    <w:p w:rsidR="00E4556E" w:rsidRDefault="00E82412">
      <w:pPr>
        <w:pStyle w:val="a4"/>
        <w:numPr>
          <w:ilvl w:val="0"/>
          <w:numId w:val="10"/>
        </w:numPr>
        <w:tabs>
          <w:tab w:val="left" w:pos="362"/>
        </w:tabs>
        <w:ind w:right="443" w:firstLine="0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среди родителей.</w:t>
      </w:r>
    </w:p>
    <w:p w:rsidR="00E4556E" w:rsidRDefault="00E82412">
      <w:pPr>
        <w:pStyle w:val="a4"/>
        <w:numPr>
          <w:ilvl w:val="0"/>
          <w:numId w:val="10"/>
        </w:numPr>
        <w:tabs>
          <w:tab w:val="left" w:pos="362"/>
        </w:tabs>
        <w:spacing w:before="1"/>
        <w:ind w:right="1375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 профилактике правонарушений среди учащихся и семейного неблагополучия. </w:t>
      </w:r>
      <w:r>
        <w:rPr>
          <w:b/>
          <w:sz w:val="24"/>
        </w:rPr>
        <w:t>Направления деятельности</w:t>
      </w:r>
      <w:r>
        <w:rPr>
          <w:sz w:val="24"/>
        </w:rPr>
        <w:t>:</w:t>
      </w:r>
    </w:p>
    <w:p w:rsidR="00E4556E" w:rsidRDefault="00E82412">
      <w:pPr>
        <w:pStyle w:val="a4"/>
        <w:numPr>
          <w:ilvl w:val="0"/>
          <w:numId w:val="10"/>
        </w:numPr>
        <w:tabs>
          <w:tab w:val="left" w:pos="422"/>
        </w:tabs>
        <w:ind w:left="421"/>
        <w:rPr>
          <w:sz w:val="24"/>
        </w:rPr>
      </w:pPr>
      <w:r>
        <w:rPr>
          <w:sz w:val="24"/>
        </w:rPr>
        <w:t>Взаимоотношения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E4556E" w:rsidRDefault="00E82412">
      <w:pPr>
        <w:pStyle w:val="a4"/>
        <w:numPr>
          <w:ilvl w:val="0"/>
          <w:numId w:val="10"/>
        </w:numPr>
        <w:tabs>
          <w:tab w:val="left" w:pos="422"/>
        </w:tabs>
        <w:ind w:right="661" w:firstLine="60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нестандартными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(многодетными,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неблагополучными) через а</w:t>
      </w:r>
      <w:r w:rsidR="002E351E">
        <w:rPr>
          <w:sz w:val="24"/>
        </w:rPr>
        <w:t>дминистрацию школы, инспектора П</w:t>
      </w:r>
      <w:r>
        <w:rPr>
          <w:sz w:val="24"/>
        </w:rPr>
        <w:t>ДН.</w:t>
      </w:r>
    </w:p>
    <w:p w:rsidR="00E4556E" w:rsidRDefault="00E82412">
      <w:pPr>
        <w:pStyle w:val="a4"/>
        <w:numPr>
          <w:ilvl w:val="0"/>
          <w:numId w:val="10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E4556E" w:rsidRDefault="00E82412">
      <w:pPr>
        <w:pStyle w:val="a4"/>
        <w:numPr>
          <w:ilvl w:val="0"/>
          <w:numId w:val="10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4556E" w:rsidRDefault="00E82412">
      <w:pPr>
        <w:pStyle w:val="a4"/>
        <w:numPr>
          <w:ilvl w:val="0"/>
          <w:numId w:val="10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Пропаганда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4556E" w:rsidRDefault="00E4556E">
      <w:pPr>
        <w:pStyle w:val="a3"/>
        <w:ind w:left="0"/>
        <w:rPr>
          <w:sz w:val="20"/>
        </w:rPr>
      </w:pPr>
    </w:p>
    <w:p w:rsidR="00E4556E" w:rsidRDefault="00E4556E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254"/>
        <w:gridCol w:w="3190"/>
      </w:tblGrid>
      <w:tr w:rsidR="00E4556E">
        <w:trPr>
          <w:trHeight w:val="275"/>
        </w:trPr>
        <w:tc>
          <w:tcPr>
            <w:tcW w:w="2093" w:type="dxa"/>
          </w:tcPr>
          <w:p w:rsidR="00E4556E" w:rsidRDefault="00E82412">
            <w:pPr>
              <w:pStyle w:val="TableParagraph"/>
              <w:spacing w:line="256" w:lineRule="exact"/>
              <w:ind w:left="548" w:right="5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4254" w:type="dxa"/>
          </w:tcPr>
          <w:p w:rsidR="00E4556E" w:rsidRDefault="00E82412">
            <w:pPr>
              <w:pStyle w:val="TableParagraph"/>
              <w:spacing w:line="256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90" w:type="dxa"/>
          </w:tcPr>
          <w:p w:rsidR="00E4556E" w:rsidRDefault="00E82412">
            <w:pPr>
              <w:pStyle w:val="TableParagraph"/>
              <w:spacing w:line="256" w:lineRule="exact"/>
              <w:ind w:left="7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4556E">
        <w:trPr>
          <w:trHeight w:val="3864"/>
        </w:trPr>
        <w:tc>
          <w:tcPr>
            <w:tcW w:w="2093" w:type="dxa"/>
          </w:tcPr>
          <w:p w:rsidR="00E4556E" w:rsidRDefault="00E82412">
            <w:pPr>
              <w:pStyle w:val="TableParagraph"/>
              <w:spacing w:line="275" w:lineRule="exact"/>
              <w:ind w:left="552" w:righ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4" w:type="dxa"/>
          </w:tcPr>
          <w:p w:rsidR="00E4556E" w:rsidRDefault="00E82412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  <w:p w:rsidR="00E4556E" w:rsidRDefault="00E8241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комитета в соответствии с законодательством РФ, Уставом общеобразовательного учреждения и Положением об общешкольном родительском </w:t>
            </w:r>
            <w:r>
              <w:rPr>
                <w:spacing w:val="-2"/>
                <w:sz w:val="24"/>
              </w:rPr>
              <w:t>комитете.</w:t>
            </w:r>
          </w:p>
          <w:p w:rsidR="00E4556E" w:rsidRDefault="00E82412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108" w:right="820" w:firstLine="0"/>
              <w:rPr>
                <w:sz w:val="24"/>
              </w:rPr>
            </w:pPr>
            <w:r>
              <w:rPr>
                <w:sz w:val="24"/>
              </w:rPr>
              <w:t>Утверждение плана работы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4556E" w:rsidRDefault="00E82412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108" w:right="383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секретаря родительского комитета школы.</w:t>
            </w:r>
          </w:p>
          <w:p w:rsidR="00E4556E" w:rsidRDefault="00E4556E" w:rsidP="002E351E">
            <w:pPr>
              <w:pStyle w:val="TableParagraph"/>
              <w:tabs>
                <w:tab w:val="left" w:pos="349"/>
              </w:tabs>
              <w:ind w:right="433"/>
              <w:rPr>
                <w:sz w:val="24"/>
              </w:rPr>
            </w:pPr>
          </w:p>
        </w:tc>
        <w:tc>
          <w:tcPr>
            <w:tcW w:w="3190" w:type="dxa"/>
          </w:tcPr>
          <w:p w:rsidR="00E4556E" w:rsidRDefault="00E82412" w:rsidP="002E351E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</w:t>
            </w:r>
            <w:r w:rsidR="002E351E">
              <w:rPr>
                <w:spacing w:val="-6"/>
                <w:sz w:val="24"/>
              </w:rPr>
              <w:t xml:space="preserve"> директор</w:t>
            </w:r>
            <w:r>
              <w:rPr>
                <w:sz w:val="24"/>
              </w:rPr>
              <w:t>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pacing w:val="-6"/>
                <w:sz w:val="24"/>
              </w:rPr>
              <w:t>ВР</w:t>
            </w:r>
            <w:r w:rsidR="002E351E">
              <w:rPr>
                <w:spacing w:val="-6"/>
                <w:sz w:val="24"/>
              </w:rPr>
              <w:t>.</w:t>
            </w:r>
          </w:p>
        </w:tc>
      </w:tr>
      <w:tr w:rsidR="00E4556E">
        <w:trPr>
          <w:trHeight w:val="2208"/>
        </w:trPr>
        <w:tc>
          <w:tcPr>
            <w:tcW w:w="2093" w:type="dxa"/>
          </w:tcPr>
          <w:p w:rsidR="00E4556E" w:rsidRDefault="00E82412">
            <w:pPr>
              <w:pStyle w:val="TableParagraph"/>
              <w:spacing w:line="276" w:lineRule="exact"/>
              <w:ind w:left="552" w:righ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254" w:type="dxa"/>
          </w:tcPr>
          <w:p w:rsidR="00E4556E" w:rsidRDefault="00E82412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947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безопасности учащихся».</w:t>
            </w:r>
          </w:p>
          <w:p w:rsidR="00E4556E" w:rsidRDefault="00E82412">
            <w:pPr>
              <w:pStyle w:val="TableParagraph"/>
              <w:ind w:right="1214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- 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E4556E" w:rsidRDefault="00E82412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Мероприятия календарного плана 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 с участием родительской </w:t>
            </w:r>
            <w:r>
              <w:rPr>
                <w:spacing w:val="-2"/>
                <w:sz w:val="24"/>
              </w:rPr>
              <w:t>общественности</w:t>
            </w:r>
          </w:p>
        </w:tc>
        <w:tc>
          <w:tcPr>
            <w:tcW w:w="3190" w:type="dxa"/>
          </w:tcPr>
          <w:p w:rsidR="00E4556E" w:rsidRDefault="00E82412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E4556E" w:rsidTr="002E351E">
        <w:trPr>
          <w:trHeight w:val="1103"/>
        </w:trPr>
        <w:tc>
          <w:tcPr>
            <w:tcW w:w="2093" w:type="dxa"/>
            <w:tcBorders>
              <w:bottom w:val="nil"/>
            </w:tcBorders>
          </w:tcPr>
          <w:p w:rsidR="00E4556E" w:rsidRDefault="00E82412">
            <w:pPr>
              <w:pStyle w:val="TableParagraph"/>
              <w:spacing w:line="275" w:lineRule="exact"/>
              <w:ind w:left="550" w:righ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Ноябрь</w:t>
            </w:r>
          </w:p>
        </w:tc>
        <w:tc>
          <w:tcPr>
            <w:tcW w:w="4254" w:type="dxa"/>
            <w:tcBorders>
              <w:bottom w:val="nil"/>
            </w:tcBorders>
          </w:tcPr>
          <w:p w:rsidR="00E4556E" w:rsidRDefault="00E82412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</w:t>
            </w:r>
            <w:r>
              <w:rPr>
                <w:spacing w:val="-2"/>
                <w:sz w:val="24"/>
              </w:rPr>
              <w:t>учащихся.</w:t>
            </w:r>
          </w:p>
          <w:p w:rsidR="00E4556E" w:rsidRDefault="00E82412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70" w:lineRule="atLeast"/>
              <w:ind w:right="542" w:firstLine="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направленные на предупреждение</w:t>
            </w:r>
          </w:p>
        </w:tc>
        <w:tc>
          <w:tcPr>
            <w:tcW w:w="3190" w:type="dxa"/>
            <w:tcBorders>
              <w:bottom w:val="nil"/>
            </w:tcBorders>
          </w:tcPr>
          <w:p w:rsidR="00E4556E" w:rsidRDefault="00E82412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E4556E" w:rsidRDefault="00E4556E">
      <w:pPr>
        <w:rPr>
          <w:sz w:val="24"/>
        </w:rPr>
        <w:sectPr w:rsidR="00E4556E" w:rsidSect="00296D96">
          <w:type w:val="continuous"/>
          <w:pgSz w:w="11910" w:h="16840"/>
          <w:pgMar w:top="284" w:right="660" w:bottom="77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254"/>
        <w:gridCol w:w="3190"/>
      </w:tblGrid>
      <w:tr w:rsidR="00E4556E" w:rsidTr="002E351E">
        <w:trPr>
          <w:trHeight w:val="830"/>
        </w:trPr>
        <w:tc>
          <w:tcPr>
            <w:tcW w:w="2093" w:type="dxa"/>
            <w:tcBorders>
              <w:top w:val="nil"/>
            </w:tcBorders>
          </w:tcPr>
          <w:p w:rsidR="00E4556E" w:rsidRDefault="00E455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E4556E" w:rsidRDefault="00E824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гриппа.</w:t>
            </w:r>
          </w:p>
          <w:p w:rsidR="00E4556E" w:rsidRDefault="00E82412" w:rsidP="002E351E">
            <w:pPr>
              <w:pStyle w:val="TableParagraph"/>
              <w:spacing w:line="276" w:lineRule="exact"/>
              <w:ind w:right="152"/>
              <w:rPr>
                <w:sz w:val="24"/>
              </w:rPr>
            </w:pPr>
            <w:r>
              <w:rPr>
                <w:sz w:val="24"/>
              </w:rPr>
              <w:t>3. Обсуждение организации новогоднего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 w:rsidR="002E351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190" w:type="dxa"/>
            <w:tcBorders>
              <w:top w:val="nil"/>
            </w:tcBorders>
          </w:tcPr>
          <w:p w:rsidR="00E4556E" w:rsidRDefault="00E4556E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56E">
        <w:trPr>
          <w:trHeight w:val="3035"/>
        </w:trPr>
        <w:tc>
          <w:tcPr>
            <w:tcW w:w="2093" w:type="dxa"/>
          </w:tcPr>
          <w:p w:rsidR="00E4556E" w:rsidRDefault="00E82412">
            <w:pPr>
              <w:pStyle w:val="TableParagraph"/>
              <w:spacing w:line="269" w:lineRule="exact"/>
              <w:ind w:left="552" w:righ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254" w:type="dxa"/>
          </w:tcPr>
          <w:p w:rsidR="002E351E" w:rsidRDefault="00E824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proofErr w:type="gramStart"/>
            <w:r>
              <w:rPr>
                <w:sz w:val="24"/>
              </w:rPr>
              <w:t>а</w:t>
            </w:r>
            <w:r w:rsidR="002E351E">
              <w:rPr>
                <w:sz w:val="24"/>
              </w:rPr>
              <w:t>(</w:t>
            </w:r>
            <w:proofErr w:type="gramEnd"/>
            <w:r w:rsidR="002E351E">
              <w:rPr>
                <w:sz w:val="24"/>
              </w:rPr>
              <w:t>по классам).</w:t>
            </w:r>
          </w:p>
          <w:p w:rsidR="00E4556E" w:rsidRDefault="00E824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2.Составление плана занятости учащихся в зимние каникулы.</w:t>
            </w:r>
          </w:p>
          <w:p w:rsidR="00E4556E" w:rsidRDefault="00E8241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Итоги учебно-воспитательной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 учебного года.</w:t>
            </w:r>
          </w:p>
          <w:p w:rsidR="00E4556E" w:rsidRDefault="00E8241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  <w:tab w:val="left" w:pos="2396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Профилактические мероприятия, направленные 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предупреждение </w:t>
            </w:r>
            <w:r>
              <w:rPr>
                <w:sz w:val="24"/>
              </w:rPr>
              <w:t xml:space="preserve">заболеваемости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</w:p>
          <w:p w:rsidR="00E4556E" w:rsidRDefault="00E824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инфекцией.</w:t>
            </w:r>
          </w:p>
          <w:p w:rsidR="00E4556E" w:rsidRDefault="00E82412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62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  <w:tc>
          <w:tcPr>
            <w:tcW w:w="3190" w:type="dxa"/>
          </w:tcPr>
          <w:p w:rsidR="00E4556E" w:rsidRDefault="00E82412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E4556E">
        <w:trPr>
          <w:trHeight w:val="2208"/>
        </w:trPr>
        <w:tc>
          <w:tcPr>
            <w:tcW w:w="2093" w:type="dxa"/>
          </w:tcPr>
          <w:p w:rsidR="00E4556E" w:rsidRDefault="00E82412">
            <w:pPr>
              <w:pStyle w:val="TableParagraph"/>
              <w:spacing w:line="270" w:lineRule="exact"/>
              <w:ind w:left="552" w:righ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254" w:type="dxa"/>
          </w:tcPr>
          <w:p w:rsidR="00E4556E" w:rsidRDefault="00E82412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Подготовка к общешкольному родительскому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«Влияние семьи, школы, социума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4556E" w:rsidRDefault="00E82412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 личности. 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правонарушений, предупреждение асоциального </w:t>
            </w:r>
            <w:r>
              <w:rPr>
                <w:spacing w:val="-2"/>
                <w:sz w:val="24"/>
              </w:rPr>
              <w:t>поведения».</w:t>
            </w:r>
          </w:p>
          <w:p w:rsidR="00E4556E" w:rsidRDefault="00E82412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62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  <w:tc>
          <w:tcPr>
            <w:tcW w:w="3190" w:type="dxa"/>
          </w:tcPr>
          <w:p w:rsidR="00E4556E" w:rsidRDefault="00E82412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E4556E">
        <w:trPr>
          <w:trHeight w:val="1655"/>
        </w:trPr>
        <w:tc>
          <w:tcPr>
            <w:tcW w:w="2093" w:type="dxa"/>
          </w:tcPr>
          <w:p w:rsidR="00E4556E" w:rsidRDefault="00E82412">
            <w:pPr>
              <w:pStyle w:val="TableParagraph"/>
              <w:spacing w:line="269" w:lineRule="exact"/>
              <w:ind w:left="548" w:righ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254" w:type="dxa"/>
          </w:tcPr>
          <w:p w:rsidR="00E4556E" w:rsidRDefault="00E8241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 w:rsidR="002E351E">
              <w:rPr>
                <w:sz w:val="24"/>
              </w:rPr>
              <w:t xml:space="preserve">праздничных мероприятий </w:t>
            </w:r>
            <w:r>
              <w:rPr>
                <w:sz w:val="24"/>
              </w:rPr>
              <w:t xml:space="preserve"> для мальчиков.</w:t>
            </w:r>
          </w:p>
          <w:p w:rsidR="00E4556E" w:rsidRDefault="00E8241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 учащимися.</w:t>
            </w:r>
          </w:p>
          <w:p w:rsidR="00E4556E" w:rsidRDefault="00E8241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76" w:lineRule="exact"/>
              <w:ind w:right="249" w:firstLine="0"/>
              <w:rPr>
                <w:sz w:val="24"/>
              </w:rPr>
            </w:pPr>
            <w:r>
              <w:rPr>
                <w:sz w:val="24"/>
              </w:rPr>
              <w:t>Обсуждение плана работы на II полугодие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190" w:type="dxa"/>
          </w:tcPr>
          <w:p w:rsidR="00E4556E" w:rsidRDefault="00E82412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</w:t>
            </w:r>
            <w:r w:rsidR="002E351E">
              <w:rPr>
                <w:sz w:val="24"/>
              </w:rPr>
              <w:t xml:space="preserve"> директор,</w:t>
            </w:r>
            <w:r>
              <w:rPr>
                <w:sz w:val="24"/>
              </w:rPr>
              <w:t xml:space="preserve">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E4556E">
        <w:trPr>
          <w:trHeight w:val="1379"/>
        </w:trPr>
        <w:tc>
          <w:tcPr>
            <w:tcW w:w="2093" w:type="dxa"/>
          </w:tcPr>
          <w:p w:rsidR="00E4556E" w:rsidRDefault="00E82412">
            <w:pPr>
              <w:pStyle w:val="TableParagraph"/>
              <w:spacing w:line="269" w:lineRule="exact"/>
              <w:ind w:left="551" w:right="5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254" w:type="dxa"/>
          </w:tcPr>
          <w:p w:rsidR="00E4556E" w:rsidRDefault="00E8241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 w:rsidR="002E351E">
              <w:rPr>
                <w:sz w:val="24"/>
              </w:rPr>
              <w:t xml:space="preserve">праздничных мероприятий </w:t>
            </w:r>
            <w:r>
              <w:rPr>
                <w:sz w:val="24"/>
              </w:rPr>
              <w:t>для девочек.</w:t>
            </w:r>
          </w:p>
          <w:p w:rsidR="00E4556E" w:rsidRDefault="00E8241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865" w:firstLine="0"/>
              <w:rPr>
                <w:sz w:val="24"/>
              </w:rPr>
            </w:pPr>
            <w:r>
              <w:rPr>
                <w:sz w:val="24"/>
              </w:rPr>
              <w:t>Составление плана занятости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каникулы.</w:t>
            </w:r>
          </w:p>
          <w:p w:rsidR="00E4556E" w:rsidRDefault="00E82412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62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  <w:tc>
          <w:tcPr>
            <w:tcW w:w="3190" w:type="dxa"/>
          </w:tcPr>
          <w:p w:rsidR="00E4556E" w:rsidRDefault="00E82412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E4556E" w:rsidTr="00B557A1">
        <w:trPr>
          <w:trHeight w:val="1076"/>
        </w:trPr>
        <w:tc>
          <w:tcPr>
            <w:tcW w:w="2093" w:type="dxa"/>
            <w:tcBorders>
              <w:bottom w:val="single" w:sz="4" w:space="0" w:color="auto"/>
            </w:tcBorders>
          </w:tcPr>
          <w:p w:rsidR="00E4556E" w:rsidRDefault="00E82412">
            <w:pPr>
              <w:pStyle w:val="TableParagraph"/>
              <w:spacing w:line="269" w:lineRule="exact"/>
              <w:ind w:left="552" w:righ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E4556E" w:rsidRDefault="00E82412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 учащимися</w:t>
            </w:r>
          </w:p>
          <w:p w:rsidR="00E4556E" w:rsidRDefault="00E824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родителями).</w:t>
            </w:r>
          </w:p>
          <w:p w:rsidR="00E4556E" w:rsidRDefault="00E82412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62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4556E" w:rsidRDefault="00E82412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B557A1" w:rsidTr="00B557A1">
        <w:trPr>
          <w:trHeight w:val="566"/>
        </w:trPr>
        <w:tc>
          <w:tcPr>
            <w:tcW w:w="2093" w:type="dxa"/>
            <w:tcBorders>
              <w:top w:val="single" w:sz="4" w:space="0" w:color="auto"/>
            </w:tcBorders>
          </w:tcPr>
          <w:p w:rsidR="00B557A1" w:rsidRDefault="00B557A1" w:rsidP="0026608C">
            <w:pPr>
              <w:pStyle w:val="TableParagraph"/>
              <w:spacing w:line="269" w:lineRule="exact"/>
              <w:ind w:left="550" w:right="5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B557A1" w:rsidRDefault="00B557A1" w:rsidP="0026608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98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</w:t>
            </w:r>
            <w:r>
              <w:rPr>
                <w:spacing w:val="-2"/>
                <w:sz w:val="24"/>
              </w:rPr>
              <w:t>учащихся. Летний лагерь на базе МБОУ «СОШ № 3 с. Чермен»</w:t>
            </w:r>
          </w:p>
          <w:p w:rsidR="00B557A1" w:rsidRDefault="00B557A1" w:rsidP="0026608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Подготовка и вручение грамот и благодарственных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B557A1" w:rsidRDefault="00B557A1" w:rsidP="002660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отличившимся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557A1" w:rsidRDefault="00B557A1" w:rsidP="0026608C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E82412" w:rsidRDefault="00E82412"/>
    <w:sectPr w:rsidR="00E82412" w:rsidSect="00E4556E">
      <w:type w:val="continuous"/>
      <w:pgSz w:w="11910" w:h="16840"/>
      <w:pgMar w:top="1120" w:right="6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A3E"/>
    <w:multiLevelType w:val="hybridMultilevel"/>
    <w:tmpl w:val="DD50CED2"/>
    <w:lvl w:ilvl="0" w:tplc="FAEE1F32">
      <w:start w:val="3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882C30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995273D4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0CF2FD18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4" w:tplc="10169148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5" w:tplc="DEDC18D4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6" w:tplc="E0D0477C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7" w:tplc="D0222072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2834A6EC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</w:abstractNum>
  <w:abstractNum w:abstractNumId="1">
    <w:nsid w:val="152273AC"/>
    <w:multiLevelType w:val="hybridMultilevel"/>
    <w:tmpl w:val="DC2881CA"/>
    <w:lvl w:ilvl="0" w:tplc="A7B8DBB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AC1178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80942EB0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7EE6C8EC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4" w:tplc="B5D2EA94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5" w:tplc="B48E4924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6" w:tplc="54D4E2BA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7" w:tplc="7D824DD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EC82CE4A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</w:abstractNum>
  <w:abstractNum w:abstractNumId="2">
    <w:nsid w:val="1D557BD6"/>
    <w:multiLevelType w:val="hybridMultilevel"/>
    <w:tmpl w:val="1E0AD75C"/>
    <w:lvl w:ilvl="0" w:tplc="A614F0D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6CB5DC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407AEC76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EBC21236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4" w:tplc="08809214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5" w:tplc="871A8DF0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6" w:tplc="AF028B32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7" w:tplc="78F0EEEE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C99E4FA6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</w:abstractNum>
  <w:abstractNum w:abstractNumId="3">
    <w:nsid w:val="1E3E71CD"/>
    <w:multiLevelType w:val="hybridMultilevel"/>
    <w:tmpl w:val="3F3E9814"/>
    <w:lvl w:ilvl="0" w:tplc="E4BCB0C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582563E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12F48488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DC625B72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4" w:tplc="94E0BD76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5" w:tplc="CB982A4A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6" w:tplc="C7989D08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7" w:tplc="C9DA499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1EA401D4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</w:abstractNum>
  <w:abstractNum w:abstractNumId="4">
    <w:nsid w:val="2BD70B3B"/>
    <w:multiLevelType w:val="hybridMultilevel"/>
    <w:tmpl w:val="2DC43C44"/>
    <w:lvl w:ilvl="0" w:tplc="83BAFFE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9E0F06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D6AE5278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 w:tplc="55E81598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4" w:tplc="E9E830DC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5" w:tplc="DE1ED0F8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6" w:tplc="34BC9FF2">
      <w:numFmt w:val="bullet"/>
      <w:lvlText w:val="•"/>
      <w:lvlJc w:val="left"/>
      <w:pPr>
        <w:ind w:left="2682" w:hanging="240"/>
      </w:pPr>
      <w:rPr>
        <w:rFonts w:hint="default"/>
        <w:lang w:val="ru-RU" w:eastAsia="en-US" w:bidi="ar-SA"/>
      </w:rPr>
    </w:lvl>
    <w:lvl w:ilvl="7" w:tplc="853E0B86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8" w:tplc="821018B0">
      <w:numFmt w:val="bullet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</w:abstractNum>
  <w:abstractNum w:abstractNumId="5">
    <w:nsid w:val="38E60075"/>
    <w:multiLevelType w:val="hybridMultilevel"/>
    <w:tmpl w:val="8820947E"/>
    <w:lvl w:ilvl="0" w:tplc="0F1ACA8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8A77DA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51CA18BE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8E6C5BAA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4" w:tplc="23B2C5A8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5" w:tplc="6D42EC54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6" w:tplc="04C8EDA0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7" w:tplc="C0E6F0A6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8" w:tplc="BFFE1208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</w:abstractNum>
  <w:abstractNum w:abstractNumId="6">
    <w:nsid w:val="4BAF4C2C"/>
    <w:multiLevelType w:val="hybridMultilevel"/>
    <w:tmpl w:val="D0C0CFB0"/>
    <w:lvl w:ilvl="0" w:tplc="36C2FFA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02921A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828491BA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2C423D76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4" w:tplc="4970ACA6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5" w:tplc="E25C94EE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6" w:tplc="0E182B2E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7" w:tplc="CFB2839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FE20BFD2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</w:abstractNum>
  <w:abstractNum w:abstractNumId="7">
    <w:nsid w:val="4EED2954"/>
    <w:multiLevelType w:val="hybridMultilevel"/>
    <w:tmpl w:val="8CCCF02E"/>
    <w:lvl w:ilvl="0" w:tplc="C4E067E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622890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61FA0F42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3" w:tplc="BA5AC644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B91AC678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5" w:tplc="768E8A86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C8527B40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7" w:tplc="DC4622B6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076C258C">
      <w:numFmt w:val="bullet"/>
      <w:lvlText w:val="•"/>
      <w:lvlJc w:val="left"/>
      <w:pPr>
        <w:ind w:left="7857" w:hanging="140"/>
      </w:pPr>
      <w:rPr>
        <w:rFonts w:hint="default"/>
        <w:lang w:val="ru-RU" w:eastAsia="en-US" w:bidi="ar-SA"/>
      </w:rPr>
    </w:lvl>
  </w:abstractNum>
  <w:abstractNum w:abstractNumId="8">
    <w:nsid w:val="550F61AD"/>
    <w:multiLevelType w:val="hybridMultilevel"/>
    <w:tmpl w:val="04DE1A40"/>
    <w:lvl w:ilvl="0" w:tplc="8E5E380C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84AD04E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EAC62AFC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8FAE9AEC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4" w:tplc="E0465894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5" w:tplc="B6FC6B62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6" w:tplc="E6E69B9A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7" w:tplc="0DE2ECBC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76201162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</w:abstractNum>
  <w:abstractNum w:abstractNumId="9">
    <w:nsid w:val="7A2B24E6"/>
    <w:multiLevelType w:val="hybridMultilevel"/>
    <w:tmpl w:val="ABE02310"/>
    <w:lvl w:ilvl="0" w:tplc="A86CB7C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5C20F8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21BECADA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B630EA50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4" w:tplc="B09281BE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5" w:tplc="B5040F04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6" w:tplc="6B7CE422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7" w:tplc="7E0CFF5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6AA25042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556E"/>
    <w:rsid w:val="00296D96"/>
    <w:rsid w:val="002E351E"/>
    <w:rsid w:val="00962324"/>
    <w:rsid w:val="00B557A1"/>
    <w:rsid w:val="00C340E0"/>
    <w:rsid w:val="00E4556E"/>
    <w:rsid w:val="00E8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5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5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56E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4556E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4556E"/>
    <w:pPr>
      <w:ind w:left="222" w:hanging="140"/>
    </w:pPr>
  </w:style>
  <w:style w:type="paragraph" w:customStyle="1" w:styleId="TableParagraph">
    <w:name w:val="Table Paragraph"/>
    <w:basedOn w:val="a"/>
    <w:uiPriority w:val="1"/>
    <w:qFormat/>
    <w:rsid w:val="00E4556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55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7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общешкольного родительского комитета 2021 - 2022 учебный год</dc:title>
  <dc:creator>Emach-ПК</dc:creator>
  <cp:lastModifiedBy>Noot_1</cp:lastModifiedBy>
  <cp:revision>6</cp:revision>
  <cp:lastPrinted>2022-02-16T11:06:00Z</cp:lastPrinted>
  <dcterms:created xsi:type="dcterms:W3CDTF">2022-02-16T11:03:00Z</dcterms:created>
  <dcterms:modified xsi:type="dcterms:W3CDTF">2022-02-17T16:25:00Z</dcterms:modified>
</cp:coreProperties>
</file>