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1EF" w:rsidRPr="009461EF" w:rsidRDefault="009461EF" w:rsidP="009461EF">
      <w:pPr>
        <w:pStyle w:val="a3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 </w:t>
      </w:r>
      <w:r w:rsidRPr="009461EF">
        <w:rPr>
          <w:rStyle w:val="a4"/>
          <w:color w:val="000000" w:themeColor="text1"/>
        </w:rPr>
        <w:t>Предотвращение правонарушений среди детей и подростков      </w:t>
      </w:r>
      <w:r w:rsidRPr="009461EF">
        <w:rPr>
          <w:b/>
          <w:bCs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461EF" w:rsidRPr="009461EF" w:rsidRDefault="009461EF" w:rsidP="009461EF">
      <w:pPr>
        <w:pStyle w:val="a3"/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 xml:space="preserve">Уважаемые  родители! В последнее время участились случаи совершения правонарушений, общественно опасных деяний учениками нашей школы. Убедительно просим Вас обратить на это внимание и принять все необходимые меры к тому, чтобы правонарушения и общественно опасные деяния не совершались вашими детьми! </w:t>
      </w:r>
      <w:proofErr w:type="gramStart"/>
      <w:r w:rsidRPr="009461EF">
        <w:rPr>
          <w:color w:val="000000" w:themeColor="text1"/>
        </w:rPr>
        <w:t>Для</w:t>
      </w:r>
      <w:proofErr w:type="gramEnd"/>
      <w:r w:rsidRPr="009461EF">
        <w:rPr>
          <w:color w:val="000000" w:themeColor="text1"/>
        </w:rPr>
        <w:t xml:space="preserve"> это предлагаем Вам следовать достаточно простым правилам: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 Постоянно интересоваться жизнью своего ребенка, следить за его успеваемостью, посещать родительские собрания в школе, при невозможности посещения собраний, общаться с классным руководителем, узнавать о проблемах в поведении и обучении;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Знать круг общения своего ребенка, его друзей, их увлечения и интересы;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Организовать досуг ребенка, помочь ему выбрать кружок, секцию по интересам;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Своевременно выявлять пристрастие к вредным привычкам, внимательно прислушиваться к информации об употреблении ребенком алкоголя, пива, табачных изделий, принимать меры;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Не допускать нахождения ребенка вне дома в вечернее время, согласно существующим возрастным ограничениям;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Не допускать ситуаций нахождения ребенка одного дома  в ночное время;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Вести с профилактические беседы о  необходимости соблюдения закона, пресекать любые формы противоправного поведения ребенка;</w:t>
      </w:r>
    </w:p>
    <w:p w:rsidR="009461EF" w:rsidRPr="009461EF" w:rsidRDefault="009461EF" w:rsidP="009461EF">
      <w:pPr>
        <w:pStyle w:val="a3"/>
        <w:numPr>
          <w:ilvl w:val="0"/>
          <w:numId w:val="1"/>
        </w:numPr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Не допускать противоправного поведения самим, чтобы не подавать дурного примера детям.</w:t>
      </w:r>
    </w:p>
    <w:p w:rsidR="009461EF" w:rsidRPr="009461EF" w:rsidRDefault="009461EF" w:rsidP="009461EF">
      <w:pPr>
        <w:pStyle w:val="a3"/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rStyle w:val="a4"/>
          <w:color w:val="000000" w:themeColor="text1"/>
        </w:rPr>
        <w:t>Уважаемые родители! Помните, что согласно законодательству Российской Федерации, воспитание детей является Вашим правом и </w:t>
      </w:r>
      <w:r w:rsidRPr="009461EF">
        <w:rPr>
          <w:rStyle w:val="a4"/>
          <w:color w:val="000000" w:themeColor="text1"/>
          <w:u w:val="single"/>
        </w:rPr>
        <w:t>обязанностью!</w:t>
      </w:r>
    </w:p>
    <w:p w:rsidR="009461EF" w:rsidRPr="009461EF" w:rsidRDefault="009461EF" w:rsidP="009461EF">
      <w:pPr>
        <w:pStyle w:val="a3"/>
        <w:rPr>
          <w:rFonts w:ascii="Verdana" w:hAnsi="Verdana"/>
          <w:color w:val="000000" w:themeColor="text1"/>
          <w:sz w:val="16"/>
          <w:szCs w:val="16"/>
        </w:rPr>
      </w:pPr>
      <w:r w:rsidRPr="009461EF">
        <w:rPr>
          <w:color w:val="000000" w:themeColor="text1"/>
        </w:rPr>
        <w:t>При необходимости получения консультации по ведению профилактической работы по предотвращению правонарушений, иных консультаций по проблемам воспитания детей, Вы можете обратиться к кла</w:t>
      </w:r>
      <w:r>
        <w:rPr>
          <w:color w:val="000000" w:themeColor="text1"/>
        </w:rPr>
        <w:t xml:space="preserve">ссному руководителю, </w:t>
      </w:r>
      <w:r w:rsidRPr="009461EF">
        <w:rPr>
          <w:color w:val="000000" w:themeColor="text1"/>
        </w:rPr>
        <w:t xml:space="preserve"> педагогу</w:t>
      </w:r>
      <w:r>
        <w:rPr>
          <w:color w:val="000000" w:themeColor="text1"/>
        </w:rPr>
        <w:t>-психологу</w:t>
      </w:r>
      <w:r w:rsidRPr="009461EF">
        <w:rPr>
          <w:color w:val="000000" w:themeColor="text1"/>
        </w:rPr>
        <w:t xml:space="preserve"> школы, в совет профилактики</w:t>
      </w:r>
      <w:r>
        <w:rPr>
          <w:color w:val="000000" w:themeColor="text1"/>
        </w:rPr>
        <w:t>.</w:t>
      </w:r>
      <w:r w:rsidRPr="009461EF">
        <w:rPr>
          <w:color w:val="000000" w:themeColor="text1"/>
        </w:rPr>
        <w:t> </w:t>
      </w:r>
    </w:p>
    <w:p w:rsidR="00D2720D" w:rsidRPr="009461EF" w:rsidRDefault="00D2720D">
      <w:pPr>
        <w:rPr>
          <w:color w:val="000000" w:themeColor="text1"/>
        </w:rPr>
      </w:pPr>
    </w:p>
    <w:sectPr w:rsidR="00D2720D" w:rsidRPr="009461EF" w:rsidSect="00D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0F1F"/>
    <w:multiLevelType w:val="multilevel"/>
    <w:tmpl w:val="8032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1EF"/>
    <w:rsid w:val="009461EF"/>
    <w:rsid w:val="00D2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1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noot23</dc:creator>
  <cp:lastModifiedBy>noot23</cp:lastModifiedBy>
  <cp:revision>1</cp:revision>
  <dcterms:created xsi:type="dcterms:W3CDTF">2022-02-16T09:54:00Z</dcterms:created>
  <dcterms:modified xsi:type="dcterms:W3CDTF">2022-02-16T09:55:00Z</dcterms:modified>
</cp:coreProperties>
</file>