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-1118236</wp:posOffset>
            </wp:positionH>
            <wp:positionV relativeFrom="paragraph">
              <wp:posOffset>-729615</wp:posOffset>
            </wp:positionV>
            <wp:extent cx="7580199" cy="4648200"/>
            <wp:effectExtent l="19050" t="0" r="1701" b="0"/>
            <wp:wrapNone/>
            <wp:docPr id="1" name="Рисунок 1" descr="C:\Users\Хамзат\Desktop\sait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sait\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199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0CE" w:rsidRDefault="00B450CE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6A59BF" w:rsidRPr="00DF6E02" w:rsidRDefault="006A59BF" w:rsidP="00B450CE">
      <w:pPr>
        <w:pStyle w:val="a3"/>
        <w:rPr>
          <w:rFonts w:ascii="Times New Roman" w:hAnsi="Times New Roman"/>
          <w:sz w:val="28"/>
          <w:szCs w:val="28"/>
        </w:rPr>
      </w:pPr>
    </w:p>
    <w:p w:rsidR="00B450CE" w:rsidRPr="00B450CE" w:rsidRDefault="00B450CE" w:rsidP="00B450CE">
      <w:pPr>
        <w:numPr>
          <w:ilvl w:val="0"/>
          <w:numId w:val="1"/>
        </w:numPr>
        <w:spacing w:before="100" w:beforeAutospacing="1" w:after="288"/>
        <w:jc w:val="center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450CE">
        <w:rPr>
          <w:rStyle w:val="a6"/>
          <w:rFonts w:ascii="Times New Roman" w:hAnsi="Times New Roman"/>
          <w:sz w:val="24"/>
          <w:szCs w:val="24"/>
        </w:rPr>
        <w:t>Общие положения</w:t>
      </w:r>
    </w:p>
    <w:p w:rsidR="00B450CE" w:rsidRPr="00B450CE" w:rsidRDefault="00B450CE" w:rsidP="00B450CE">
      <w:pPr>
        <w:widowControl w:val="0"/>
        <w:numPr>
          <w:ilvl w:val="0"/>
          <w:numId w:val="2"/>
        </w:numPr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МБОУ «СОШ №3 с. Чермен» и  учащимися и (или) их родителями (законными представителями).</w:t>
      </w:r>
    </w:p>
    <w:p w:rsidR="00B450CE" w:rsidRPr="00B450CE" w:rsidRDefault="00B450CE" w:rsidP="00B450CE">
      <w:pPr>
        <w:widowControl w:val="0"/>
        <w:numPr>
          <w:ilvl w:val="0"/>
          <w:numId w:val="2"/>
        </w:num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Настоящее Положение разработано в целях обеспечения и </w:t>
      </w:r>
      <w:proofErr w:type="gramStart"/>
      <w:r w:rsidRPr="00B450CE">
        <w:rPr>
          <w:rFonts w:ascii="Times New Roman" w:hAnsi="Times New Roman"/>
          <w:sz w:val="24"/>
          <w:szCs w:val="24"/>
        </w:rPr>
        <w:t>соблюдения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начального общего,  основного общего образования.</w:t>
      </w:r>
    </w:p>
    <w:p w:rsidR="00B450CE" w:rsidRPr="00B450CE" w:rsidRDefault="00B450CE" w:rsidP="00B450CE">
      <w:pPr>
        <w:pStyle w:val="a5"/>
        <w:numPr>
          <w:ilvl w:val="0"/>
          <w:numId w:val="2"/>
        </w:numPr>
        <w:autoSpaceDE w:val="0"/>
        <w:autoSpaceDN w:val="0"/>
        <w:adjustRightInd w:val="0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B450CE">
        <w:rPr>
          <w:rFonts w:ascii="Times New Roman" w:hAnsi="Times New Roman"/>
          <w:bCs/>
          <w:sz w:val="24"/>
          <w:szCs w:val="24"/>
        </w:rPr>
        <w:t xml:space="preserve">Положение о порядке и основании перевода, отчисления и восстановления </w:t>
      </w:r>
      <w:proofErr w:type="gramStart"/>
      <w:r w:rsidRPr="00B450CE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B450CE">
        <w:rPr>
          <w:rFonts w:ascii="Times New Roman" w:hAnsi="Times New Roman"/>
          <w:bCs/>
          <w:sz w:val="24"/>
          <w:szCs w:val="24"/>
        </w:rPr>
        <w:t xml:space="preserve">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 ст. 43 «Обязанности и ответственность </w:t>
      </w:r>
      <w:proofErr w:type="gramStart"/>
      <w:r w:rsidRPr="00B450CE">
        <w:rPr>
          <w:rFonts w:ascii="Times New Roman" w:hAnsi="Times New Roman"/>
          <w:bCs/>
          <w:sz w:val="24"/>
          <w:szCs w:val="24"/>
        </w:rPr>
        <w:t xml:space="preserve">обучающихся» </w:t>
      </w:r>
      <w:r w:rsidRPr="00B450CE">
        <w:rPr>
          <w:rFonts w:ascii="Times New Roman" w:hAnsi="Times New Roman"/>
          <w:color w:val="000000"/>
          <w:sz w:val="24"/>
          <w:szCs w:val="24"/>
        </w:rPr>
        <w:t xml:space="preserve">Федерального закона Российской Федерации «Об образовании  в РФ» от 29.12.12.г. № 273-ФЗ, </w:t>
      </w:r>
      <w:r w:rsidRPr="00B450CE">
        <w:rPr>
          <w:rFonts w:ascii="Times New Roman" w:eastAsia="Calibri" w:hAnsi="Times New Roman"/>
          <w:sz w:val="24"/>
          <w:szCs w:val="24"/>
          <w:lang w:eastAsia="en-US"/>
        </w:rPr>
        <w:t>приказом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Уставом МБОУ  « СОШ №3 с. Чермен».</w:t>
      </w:r>
      <w:proofErr w:type="gramEnd"/>
    </w:p>
    <w:p w:rsidR="00B450CE" w:rsidRPr="00B450CE" w:rsidRDefault="00B450CE" w:rsidP="00B450CE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B450CE" w:rsidRPr="00B450CE" w:rsidRDefault="00B450CE" w:rsidP="00B450CE">
      <w:pPr>
        <w:pStyle w:val="a5"/>
        <w:numPr>
          <w:ilvl w:val="0"/>
          <w:numId w:val="1"/>
        </w:numPr>
        <w:spacing w:before="100" w:beforeAutospacing="1" w:after="288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  <w:r w:rsidRPr="00B450CE">
        <w:rPr>
          <w:rStyle w:val="a6"/>
          <w:rFonts w:ascii="Times New Roman" w:hAnsi="Times New Roman"/>
          <w:sz w:val="24"/>
          <w:szCs w:val="24"/>
        </w:rPr>
        <w:t xml:space="preserve">Порядок и основание перевода учащихся </w:t>
      </w:r>
    </w:p>
    <w:p w:rsidR="00B450CE" w:rsidRPr="00B450CE" w:rsidRDefault="00B450CE" w:rsidP="00B450CE">
      <w:pPr>
        <w:pStyle w:val="a5"/>
        <w:ind w:left="-284" w:firstLine="786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2.1. Порядок перевода учащихся в следующий класс: </w:t>
      </w:r>
    </w:p>
    <w:p w:rsidR="00B450CE" w:rsidRPr="00B450CE" w:rsidRDefault="00B450CE" w:rsidP="00B450CE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    2.1.1. Учащиеся, освоившие в полном объеме образовательные программы, переводятся в следующий класс по решению Педагогического совета.  </w:t>
      </w:r>
    </w:p>
    <w:p w:rsidR="00B450CE" w:rsidRPr="00B450CE" w:rsidRDefault="00B450CE" w:rsidP="00B450CE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lastRenderedPageBreak/>
        <w:t xml:space="preserve">          2.1.2. Учащиеся на уровнях начального общего, основного общего  образования, имеющие по итогам учебного года академическую задолженность по одному предмету, вправе пройти промежуточную аттестацию повторно или  переводятся в следующий класс условно. Учащиеся обязаны ликвидировать академическую задолженность в сроки, определяемые образовательной организацией (далее – ОО). ОО </w:t>
      </w:r>
      <w:proofErr w:type="gramStart"/>
      <w:r w:rsidRPr="00B450CE">
        <w:rPr>
          <w:rFonts w:ascii="Times New Roman" w:hAnsi="Times New Roman"/>
          <w:sz w:val="24"/>
          <w:szCs w:val="24"/>
        </w:rPr>
        <w:t>обязана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 создать условия учащимся для ликвидации этой задолженности и обеспечить контроль за своевременностью ее ликвидации. Контроль и ответственность за ликвидацию ими академической задолженности в течение следующего учебного года возлагается на родителей (законных представителей) учащихся.  </w:t>
      </w:r>
    </w:p>
    <w:p w:rsidR="00B450CE" w:rsidRPr="00B450CE" w:rsidRDefault="00B450CE" w:rsidP="00B450CE">
      <w:pPr>
        <w:pStyle w:val="a5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2.1.3. Учащиеся на уровнях начального общего и основного общего образования, не освоившие образовательной программы учебного года и не ликвидировавшие в установленные сроки академической задолженности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B450C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450C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450CE">
        <w:rPr>
          <w:rFonts w:ascii="Times New Roman" w:hAnsi="Times New Roman"/>
          <w:sz w:val="24"/>
          <w:szCs w:val="24"/>
        </w:rPr>
        <w:t>медико</w:t>
      </w:r>
      <w:proofErr w:type="spellEnd"/>
      <w:r w:rsidRPr="00B450C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450CE">
        <w:rPr>
          <w:rFonts w:ascii="Times New Roman" w:hAnsi="Times New Roman"/>
          <w:sz w:val="24"/>
          <w:szCs w:val="24"/>
        </w:rPr>
        <w:t>пе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дагогической комиссии либо по индивидуальному учебному плану.   </w:t>
      </w:r>
    </w:p>
    <w:p w:rsidR="00B450CE" w:rsidRPr="00B450CE" w:rsidRDefault="00B450CE" w:rsidP="00B450CE">
      <w:pPr>
        <w:pStyle w:val="a5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2.1.4. Перевод учащихся в следующий класс оформляется приказом  Директора школы.   </w:t>
      </w:r>
    </w:p>
    <w:p w:rsidR="00B450CE" w:rsidRPr="00B450CE" w:rsidRDefault="00B450CE" w:rsidP="00B450CE">
      <w:pPr>
        <w:pStyle w:val="a5"/>
        <w:tabs>
          <w:tab w:val="left" w:pos="1134"/>
        </w:tabs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2.2. Порядок и основания перевода учащихся в </w:t>
      </w:r>
      <w:proofErr w:type="gramStart"/>
      <w:r w:rsidRPr="00B450CE">
        <w:rPr>
          <w:rFonts w:ascii="Times New Roman" w:hAnsi="Times New Roman"/>
          <w:sz w:val="24"/>
          <w:szCs w:val="24"/>
        </w:rPr>
        <w:t>другую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 ОО: </w:t>
      </w:r>
    </w:p>
    <w:p w:rsidR="00B450CE" w:rsidRPr="00B450CE" w:rsidRDefault="00B450CE" w:rsidP="00B450CE">
      <w:pPr>
        <w:pStyle w:val="a5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2.2.1. Учащиеся могут быть переведены в другие ОО в  следующих случаях: </w:t>
      </w:r>
    </w:p>
    <w:p w:rsidR="00B450CE" w:rsidRPr="00B450CE" w:rsidRDefault="00B450CE" w:rsidP="00B450CE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- в связи с переменой места жительства;  </w:t>
      </w:r>
    </w:p>
    <w:p w:rsidR="00B450CE" w:rsidRPr="00B450CE" w:rsidRDefault="00B450CE" w:rsidP="00B450CE">
      <w:pPr>
        <w:pStyle w:val="a5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- в связи с переходом в ОО, </w:t>
      </w:r>
      <w:proofErr w:type="gramStart"/>
      <w:r w:rsidRPr="00B450CE">
        <w:rPr>
          <w:rFonts w:ascii="Times New Roman" w:hAnsi="Times New Roman"/>
          <w:sz w:val="24"/>
          <w:szCs w:val="24"/>
        </w:rPr>
        <w:t>реализующую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 другие виды образовательных программ; </w:t>
      </w:r>
    </w:p>
    <w:p w:rsidR="00B450CE" w:rsidRPr="00B450CE" w:rsidRDefault="00B450CE" w:rsidP="00B450CE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- по желанию родителей (законных представителей).  </w:t>
      </w:r>
    </w:p>
    <w:p w:rsidR="00B450CE" w:rsidRPr="00B450CE" w:rsidRDefault="00B450CE" w:rsidP="00B450CE">
      <w:pPr>
        <w:pStyle w:val="a5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2.2.2. Перевод учащегося из одной ОО  в другую осуществляется только с письменного согласия родителей (законных представителей) учащегося.  </w:t>
      </w:r>
    </w:p>
    <w:p w:rsidR="00B450CE" w:rsidRPr="00B450CE" w:rsidRDefault="00B450CE" w:rsidP="00B450CE">
      <w:pPr>
        <w:pStyle w:val="a5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2.2.3. Перевод учащегося из одной ОО  в другую может осуществляться в течение всего учебного года.</w:t>
      </w:r>
    </w:p>
    <w:p w:rsidR="00B450CE" w:rsidRPr="00B450CE" w:rsidRDefault="00B450CE" w:rsidP="00B450CE">
      <w:pPr>
        <w:pStyle w:val="a5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2.2.5. При переводе учащегося из ОО его родителям (законным представителям) выдаются документы, которые они обязаны предоставить в ОО: личное дело (с соответствующей записью о выбытии), табель успеваемости.  Учреждение выдает документы по личному заявлению родителей (законных представителей) и с предоставлением справки -  подтверждения о зачислении  ребенка в </w:t>
      </w:r>
      <w:proofErr w:type="gramStart"/>
      <w:r w:rsidRPr="00B450CE">
        <w:rPr>
          <w:rFonts w:ascii="Times New Roman" w:hAnsi="Times New Roman"/>
          <w:sz w:val="24"/>
          <w:szCs w:val="24"/>
        </w:rPr>
        <w:t>другую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 ОО.  </w:t>
      </w:r>
    </w:p>
    <w:p w:rsidR="00B450CE" w:rsidRPr="00B450CE" w:rsidRDefault="00B450CE" w:rsidP="00B450CE">
      <w:pPr>
        <w:pStyle w:val="a5"/>
        <w:ind w:left="0" w:firstLine="5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2.2.6. Перевод учащегося оформляется приказом Директора. </w:t>
      </w:r>
    </w:p>
    <w:p w:rsidR="00B450CE" w:rsidRPr="00B450CE" w:rsidRDefault="00B450CE" w:rsidP="00B450CE">
      <w:pPr>
        <w:pStyle w:val="a5"/>
        <w:ind w:left="0" w:firstLine="5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</w:t>
      </w:r>
    </w:p>
    <w:p w:rsidR="00B450CE" w:rsidRPr="00B450CE" w:rsidRDefault="00B450CE" w:rsidP="00B450CE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450CE">
        <w:rPr>
          <w:rFonts w:ascii="Times New Roman" w:hAnsi="Times New Roman"/>
          <w:b/>
          <w:sz w:val="24"/>
          <w:szCs w:val="24"/>
        </w:rPr>
        <w:t>Порядок и основание отчисления учащихся и воспитанников</w:t>
      </w:r>
    </w:p>
    <w:p w:rsidR="00B450CE" w:rsidRPr="00B450CE" w:rsidRDefault="00B450CE" w:rsidP="00B450CE">
      <w:pPr>
        <w:pStyle w:val="a3"/>
        <w:numPr>
          <w:ilvl w:val="1"/>
          <w:numId w:val="1"/>
        </w:numPr>
        <w:ind w:hanging="65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Основаниями для отчисления из ОО являются:</w:t>
      </w:r>
    </w:p>
    <w:p w:rsidR="00B450CE" w:rsidRPr="00B450CE" w:rsidRDefault="00B450CE" w:rsidP="00B450CE">
      <w:pPr>
        <w:pStyle w:val="a3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- отчисление учащегося в связи с получением образования (завершением обучения);</w:t>
      </w:r>
    </w:p>
    <w:p w:rsidR="00B450CE" w:rsidRPr="00B450CE" w:rsidRDefault="00B450CE" w:rsidP="00B450C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   - отчисление воспитанников дошкольной группы при освоении образовательной программы дошкольного образования;</w:t>
      </w:r>
    </w:p>
    <w:p w:rsidR="00B450CE" w:rsidRPr="00B450CE" w:rsidRDefault="00B450CE" w:rsidP="00B450C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досрочно по основаниям, установленным п. 3.2. настоящего Положения.</w:t>
      </w:r>
    </w:p>
    <w:p w:rsidR="00B450CE" w:rsidRPr="00B450CE" w:rsidRDefault="00B450CE" w:rsidP="00B450CE">
      <w:pPr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3.2.  Образовательные отношения могут быть прекращены досрочно в следующих случаях:</w:t>
      </w:r>
    </w:p>
    <w:p w:rsidR="00B450CE" w:rsidRPr="00B450CE" w:rsidRDefault="00B450CE" w:rsidP="00B450CE">
      <w:pPr>
        <w:pStyle w:val="a3"/>
        <w:tabs>
          <w:tab w:val="left" w:pos="709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   -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ОО, осуществляющую образовательную деятельность; </w:t>
      </w:r>
    </w:p>
    <w:p w:rsidR="00B450CE" w:rsidRPr="00B450CE" w:rsidRDefault="00B450CE" w:rsidP="00B450CE">
      <w:pPr>
        <w:pStyle w:val="a3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- при переходе в </w:t>
      </w:r>
      <w:proofErr w:type="gramStart"/>
      <w:r w:rsidRPr="00B450CE">
        <w:rPr>
          <w:rFonts w:ascii="Times New Roman" w:hAnsi="Times New Roman"/>
          <w:sz w:val="24"/>
          <w:szCs w:val="24"/>
        </w:rPr>
        <w:t>другую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 ОО в связи с изменением места жительства; </w:t>
      </w:r>
    </w:p>
    <w:p w:rsidR="00B450CE" w:rsidRPr="00B450CE" w:rsidRDefault="00B450CE" w:rsidP="00B450CE">
      <w:pPr>
        <w:pStyle w:val="a3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lastRenderedPageBreak/>
        <w:t xml:space="preserve">      - по желанию родителей (законных представителей), чтобы их сын (дочь) обучался (ась) </w:t>
      </w:r>
      <w:proofErr w:type="gramStart"/>
      <w:r w:rsidRPr="00B450CE">
        <w:rPr>
          <w:rFonts w:ascii="Times New Roman" w:hAnsi="Times New Roman"/>
          <w:sz w:val="24"/>
          <w:szCs w:val="24"/>
        </w:rPr>
        <w:t>в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 другой ОО; </w:t>
      </w:r>
    </w:p>
    <w:p w:rsidR="00B450CE" w:rsidRPr="00B450CE" w:rsidRDefault="00B450CE" w:rsidP="00B450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- при переходе в ОО другого вида или типа; </w:t>
      </w:r>
    </w:p>
    <w:p w:rsidR="00B450CE" w:rsidRPr="00B450CE" w:rsidRDefault="00B450CE" w:rsidP="00B450CE">
      <w:pPr>
        <w:pStyle w:val="a3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- при переводе в специальное (коррекционное) общеобразовательное учреждение на основании заключения </w:t>
      </w:r>
      <w:proofErr w:type="spellStart"/>
      <w:r w:rsidRPr="00B450C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450CE">
        <w:rPr>
          <w:rFonts w:ascii="Times New Roman" w:hAnsi="Times New Roman"/>
          <w:sz w:val="24"/>
          <w:szCs w:val="24"/>
        </w:rPr>
        <w:t xml:space="preserve"> - медико-педагогической комиссии и согласия родителей (законных представителей); </w:t>
      </w:r>
    </w:p>
    <w:p w:rsidR="00B450CE" w:rsidRPr="00B450CE" w:rsidRDefault="00B450CE" w:rsidP="00B450C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    - по направлению учащегося в специальное учебно-воспитательное учреждение или воспитательно-трудовую колонию в соответствии с постановлением (приговором) суда; </w:t>
      </w:r>
    </w:p>
    <w:p w:rsidR="00B450CE" w:rsidRPr="00B450CE" w:rsidRDefault="00B450CE" w:rsidP="00B450C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    - по направлению учащегося на государственное воспитание в случае лишения его опеки родителей (законных представителей); </w:t>
      </w:r>
    </w:p>
    <w:p w:rsidR="00B450CE" w:rsidRPr="00B450CE" w:rsidRDefault="00B450CE" w:rsidP="00B450C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    - по достижению  учащимся предельного возраста для получения основного общего образования по очной форме обучения (18 лет - для дневных общеобразовательных учреждений);</w:t>
      </w:r>
    </w:p>
    <w:p w:rsidR="00B450CE" w:rsidRPr="00B450CE" w:rsidRDefault="00B450CE" w:rsidP="00B450CE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- при обстоятельствах, не зависящих от воли учащегося и их родителей (законных представителей) и ОО (например, при ликвидации ОО)</w:t>
      </w:r>
    </w:p>
    <w:p w:rsidR="00B450CE" w:rsidRPr="00B450CE" w:rsidRDefault="00B450CE" w:rsidP="00B450CE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3.2. Отчисление учащегося из ОО в связи с переходом или переводом в иную ОО другого вида или типа осуществляется на основании заявления родителей (законных представителей), в котором указывается:</w:t>
      </w:r>
    </w:p>
    <w:p w:rsidR="00B450CE" w:rsidRPr="00B450CE" w:rsidRDefault="00B450CE" w:rsidP="00B450CE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- причина выбытия и место выбытия (при выбытии за пределы района); </w:t>
      </w:r>
    </w:p>
    <w:p w:rsidR="00B450CE" w:rsidRPr="00B450CE" w:rsidRDefault="00B450CE" w:rsidP="00B450CE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- причина выбытия и наименование ОО, в которую  переводится учащийся (при выбытии в пределах района).</w:t>
      </w:r>
    </w:p>
    <w:p w:rsidR="00B450CE" w:rsidRPr="00B450CE" w:rsidRDefault="00B450CE" w:rsidP="00B450CE">
      <w:pPr>
        <w:pStyle w:val="a3"/>
        <w:tabs>
          <w:tab w:val="left" w:pos="709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     3.3. При отчислении учащегося связи с переменой места жительства, ОО </w:t>
      </w:r>
      <w:proofErr w:type="gramStart"/>
      <w:r w:rsidRPr="00B450CE">
        <w:rPr>
          <w:rFonts w:ascii="Times New Roman" w:hAnsi="Times New Roman"/>
          <w:sz w:val="24"/>
          <w:szCs w:val="24"/>
        </w:rPr>
        <w:t>обязана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 в 3-дневный срок (при выбытии в пределах района) или в месячный срок (при выбытии в пределах России) получить справку - подтверждение о прибытии  учащегося в ОО по новому месту жительства.  </w:t>
      </w:r>
    </w:p>
    <w:p w:rsidR="00B450CE" w:rsidRPr="00B450CE" w:rsidRDefault="00B450CE" w:rsidP="00B450C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</w:t>
      </w:r>
      <w:r w:rsidRPr="00B450CE">
        <w:rPr>
          <w:rFonts w:ascii="Times New Roman" w:hAnsi="Times New Roman"/>
          <w:sz w:val="24"/>
          <w:szCs w:val="24"/>
        </w:rPr>
        <w:tab/>
      </w:r>
      <w:r w:rsidRPr="00B450CE">
        <w:rPr>
          <w:rFonts w:ascii="Times New Roman" w:hAnsi="Times New Roman"/>
          <w:sz w:val="24"/>
          <w:szCs w:val="24"/>
        </w:rPr>
        <w:tab/>
        <w:t>3.4. По решению Педагогического Совета  ОО, за неоднократное совершение дисциплинарных проступков, предусмотренных частью 4 п.2 статьи ст. 43 Федерального закона № 273-ФЗ «Об образовании в Российской Федерации» допускается применение отчисления несовершеннолетнего учащегося, достигшего возраста пятнадцати лет, как меры дисциплинарного взыскания.</w:t>
      </w:r>
    </w:p>
    <w:p w:rsidR="00B450CE" w:rsidRPr="00B450CE" w:rsidRDefault="00B450CE" w:rsidP="00B450CE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Исключение несовершеннолетнего учащегося из ОО применяется, если иные меры дисциплинарного взыскания и меры педагогического воздействия не дали результата и дальнейшее его пребывание в ОО, оказывает отрицательное влияние на других обучающихся, нарушает их права и права работников ОО, а также его нормальное функционирование.</w:t>
      </w:r>
    </w:p>
    <w:p w:rsidR="00B450CE" w:rsidRPr="00B450CE" w:rsidRDefault="00B450CE" w:rsidP="00B450CE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B450CE" w:rsidRPr="00B450CE" w:rsidRDefault="00B450CE" w:rsidP="00B450CE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450CE" w:rsidRPr="00B450CE" w:rsidRDefault="00B450CE" w:rsidP="00B450CE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3.5. Об отчислении учащегося  ОО незамедлительно </w:t>
      </w:r>
      <w:proofErr w:type="gramStart"/>
      <w:r w:rsidRPr="00B450CE">
        <w:rPr>
          <w:rFonts w:ascii="Times New Roman" w:hAnsi="Times New Roman"/>
          <w:sz w:val="24"/>
          <w:szCs w:val="24"/>
        </w:rPr>
        <w:t>обязана</w:t>
      </w:r>
      <w:proofErr w:type="gramEnd"/>
      <w:r w:rsidRPr="00B450CE">
        <w:rPr>
          <w:rFonts w:ascii="Times New Roman" w:hAnsi="Times New Roman"/>
          <w:sz w:val="24"/>
          <w:szCs w:val="24"/>
        </w:rPr>
        <w:t xml:space="preserve"> проинформировать его родителей (законных представителей), Комиссию по делам несовершеннолетних и Управление образования. </w:t>
      </w:r>
    </w:p>
    <w:p w:rsidR="00B450CE" w:rsidRPr="00B450CE" w:rsidRDefault="00B450CE" w:rsidP="00B450CE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прав,  родители (законные представители) несовершеннолетнего учащегося  и Управление образования не позднее чем в месячный срок принимают меры, обеспечивающие трудоустройство и  получение несовершеннолетним учащимся общего образования.</w:t>
      </w:r>
    </w:p>
    <w:p w:rsidR="00B450CE" w:rsidRPr="00B450CE" w:rsidRDefault="00B450CE" w:rsidP="00B450CE">
      <w:pPr>
        <w:pStyle w:val="a3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3.6. При отчислении учащегося его родителям (законным представителям) выдаются личное дело,  документ об уровне образования или уровне освоения учащимся </w:t>
      </w:r>
      <w:r w:rsidRPr="00B450CE">
        <w:rPr>
          <w:rFonts w:ascii="Times New Roman" w:hAnsi="Times New Roman"/>
          <w:sz w:val="24"/>
          <w:szCs w:val="24"/>
        </w:rPr>
        <w:lastRenderedPageBreak/>
        <w:t xml:space="preserve">соответствующей образовательной программы образовательного учреждения, заверенные подписью руководителя и печатью ОО. </w:t>
      </w:r>
    </w:p>
    <w:p w:rsidR="00B450CE" w:rsidRPr="00B450CE" w:rsidRDefault="00B450CE" w:rsidP="00B450C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            3.7. Отчисление учащихся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 w:rsidRPr="00B450C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450C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450CE">
        <w:rPr>
          <w:rFonts w:ascii="Times New Roman" w:hAnsi="Times New Roman"/>
          <w:sz w:val="24"/>
          <w:szCs w:val="24"/>
        </w:rPr>
        <w:t>медико</w:t>
      </w:r>
      <w:proofErr w:type="spellEnd"/>
      <w:r w:rsidRPr="00B450CE">
        <w:rPr>
          <w:rFonts w:ascii="Times New Roman" w:hAnsi="Times New Roman"/>
          <w:sz w:val="24"/>
          <w:szCs w:val="24"/>
        </w:rPr>
        <w:t xml:space="preserve"> - 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</w:t>
      </w:r>
      <w:proofErr w:type="spellStart"/>
      <w:r w:rsidRPr="00B450C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450C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450CE">
        <w:rPr>
          <w:rFonts w:ascii="Times New Roman" w:hAnsi="Times New Roman"/>
          <w:sz w:val="24"/>
          <w:szCs w:val="24"/>
        </w:rPr>
        <w:t>медико</w:t>
      </w:r>
      <w:proofErr w:type="spellEnd"/>
      <w:r w:rsidRPr="00B450CE">
        <w:rPr>
          <w:rFonts w:ascii="Times New Roman" w:hAnsi="Times New Roman"/>
          <w:sz w:val="24"/>
          <w:szCs w:val="24"/>
        </w:rPr>
        <w:t xml:space="preserve"> - педагогической комиссии. Личное дело выдается на руки родителям (законным представителям) учащегося на основании их личного заявления.</w:t>
      </w:r>
    </w:p>
    <w:p w:rsidR="00B450CE" w:rsidRPr="00B450CE" w:rsidRDefault="00B450CE" w:rsidP="00B450CE">
      <w:pPr>
        <w:pStyle w:val="a3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3.8. При досрочном прекращении образовательных отношений в трехдневный срок после издания приказа директора об отчислении учащегося ОО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B450CE" w:rsidRPr="00B450CE" w:rsidRDefault="00B450CE" w:rsidP="00B450CE">
      <w:pPr>
        <w:pStyle w:val="a3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3.9. Отчисление учащегося из ОО оформляется приказом директора.</w:t>
      </w:r>
    </w:p>
    <w:p w:rsidR="00B450CE" w:rsidRPr="00B450CE" w:rsidRDefault="00B450CE" w:rsidP="00B450CE">
      <w:pPr>
        <w:pStyle w:val="a3"/>
        <w:ind w:left="-284" w:firstLine="993"/>
        <w:jc w:val="both"/>
        <w:rPr>
          <w:rFonts w:ascii="Times New Roman" w:hAnsi="Times New Roman"/>
          <w:sz w:val="24"/>
          <w:szCs w:val="24"/>
        </w:rPr>
      </w:pPr>
    </w:p>
    <w:p w:rsidR="00B450CE" w:rsidRPr="00B450CE" w:rsidRDefault="00B450CE" w:rsidP="00B450C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450CE">
        <w:rPr>
          <w:rFonts w:ascii="Times New Roman" w:hAnsi="Times New Roman"/>
          <w:b/>
          <w:sz w:val="24"/>
          <w:szCs w:val="24"/>
        </w:rPr>
        <w:t>Порядок и основание восстановления учащихся</w:t>
      </w:r>
    </w:p>
    <w:p w:rsidR="00B450CE" w:rsidRPr="00B450CE" w:rsidRDefault="00B450CE" w:rsidP="00B450CE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Учащиеся имеют право на восстановление в  ОО.</w:t>
      </w:r>
    </w:p>
    <w:p w:rsidR="00B450CE" w:rsidRPr="00B450CE" w:rsidRDefault="00B450CE" w:rsidP="00B450CE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Порядок и условия восстановления на обучение учащегося,  отчисленного из  ОО, а также приема для продолжения обучения учащегося,  ранее обучавшегося в другой ОО, определяется Уставом  ОО и законодательством  Российской Федерации.  </w:t>
      </w:r>
    </w:p>
    <w:p w:rsidR="00B450CE" w:rsidRPr="00B450CE" w:rsidRDefault="00B450CE" w:rsidP="00B450CE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Восстановление в ОО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ОО.</w:t>
      </w:r>
    </w:p>
    <w:p w:rsidR="00B450CE" w:rsidRPr="00B450CE" w:rsidRDefault="00B450CE" w:rsidP="00B450CE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Учащиеся, отчисленные ранее из ОО, не завершившие образование по основной образовательной программе, имеют право на восстановление в число учащихся ОО независимо от продолжительности перерыва в учебе и  причины отчисления при условии сдачи задолженностей в установленный срок. </w:t>
      </w:r>
    </w:p>
    <w:p w:rsidR="00B450CE" w:rsidRPr="00B450CE" w:rsidRDefault="00B450CE" w:rsidP="00B450CE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Право на восстановление в ОО имеют лица, не достигшие возраста восемнадцати лет.</w:t>
      </w:r>
    </w:p>
    <w:p w:rsidR="00B450CE" w:rsidRPr="00B450CE" w:rsidRDefault="00B450CE" w:rsidP="00B450CE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Восстановление учащегося производится на основании личного заявления родителей (законных представителей) на имя директора ОО.</w:t>
      </w:r>
    </w:p>
    <w:p w:rsidR="00B450CE" w:rsidRPr="00B450CE" w:rsidRDefault="00B450CE" w:rsidP="00B450CE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Решение о восстановлении учащегося оформляется  соответствующим приказом  директора ОО.</w:t>
      </w:r>
    </w:p>
    <w:p w:rsidR="00B450CE" w:rsidRPr="00B450CE" w:rsidRDefault="00B450CE" w:rsidP="00B450CE">
      <w:pPr>
        <w:pStyle w:val="a3"/>
        <w:tabs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B450CE" w:rsidRPr="00B450CE" w:rsidRDefault="00B450CE" w:rsidP="00B450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50CE">
        <w:rPr>
          <w:rFonts w:ascii="Times New Roman" w:hAnsi="Times New Roman"/>
          <w:b/>
          <w:sz w:val="24"/>
          <w:szCs w:val="24"/>
        </w:rPr>
        <w:t>5. Порядок оформления возникновения, приостановления и прекращения отношений между ОО, учащимися и и</w:t>
      </w:r>
      <w:proofErr w:type="gramStart"/>
      <w:r w:rsidRPr="00B450CE">
        <w:rPr>
          <w:rFonts w:ascii="Times New Roman" w:hAnsi="Times New Roman"/>
          <w:b/>
          <w:sz w:val="24"/>
          <w:szCs w:val="24"/>
        </w:rPr>
        <w:t>х(</w:t>
      </w:r>
      <w:proofErr w:type="gramEnd"/>
      <w:r w:rsidRPr="00B450CE">
        <w:rPr>
          <w:rFonts w:ascii="Times New Roman" w:hAnsi="Times New Roman"/>
          <w:b/>
          <w:sz w:val="24"/>
          <w:szCs w:val="24"/>
        </w:rPr>
        <w:t>или) родителями (законными представителями)</w:t>
      </w:r>
    </w:p>
    <w:p w:rsidR="00B450CE" w:rsidRPr="00B450CE" w:rsidRDefault="00B450CE" w:rsidP="00B450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Основанием возникновения образовательных отношений является приказ директора ОО о приеме учащегося на обучение в ОО.</w:t>
      </w:r>
    </w:p>
    <w:p w:rsidR="00B450CE" w:rsidRPr="00B450CE" w:rsidRDefault="00B450CE" w:rsidP="00B450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нормативными актами ОО,  возникают у учащегося с момента оформления приказа директора о приеме учащегося на обучение. </w:t>
      </w:r>
    </w:p>
    <w:p w:rsidR="00B450CE" w:rsidRPr="00B450CE" w:rsidRDefault="00B450CE" w:rsidP="00B450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Договор об образовании заключается в простой письменной форме между ОО и учащимся, зачисляемым на обучение и родителями (законными представителями) несовершеннолетнего учащегося.</w:t>
      </w:r>
    </w:p>
    <w:p w:rsidR="00B450CE" w:rsidRPr="00B450CE" w:rsidRDefault="00B450CE" w:rsidP="00B450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срок освоения образовательной программы (продолжительность обучения).</w:t>
      </w:r>
    </w:p>
    <w:p w:rsidR="00B450CE" w:rsidRPr="00B450CE" w:rsidRDefault="00B450CE" w:rsidP="00B450C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 повлекшего за собой изменение обязанностей,  взаимных прав и учащегося и ОО.</w:t>
      </w:r>
    </w:p>
    <w:p w:rsidR="00B450CE" w:rsidRPr="00B450CE" w:rsidRDefault="00B450CE" w:rsidP="00B450C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lastRenderedPageBreak/>
        <w:t>Образовательные отношения могут быть изменены как по инициативе учащегося и их родителей (законных представителей) - заявлению в письменной форме, так и по инициативе ОО.</w:t>
      </w:r>
    </w:p>
    <w:p w:rsidR="00B450CE" w:rsidRPr="00B450CE" w:rsidRDefault="00B450CE" w:rsidP="00B450C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Основанием для изменения образовательных отношений является приказ директора. </w:t>
      </w:r>
    </w:p>
    <w:p w:rsidR="00B450CE" w:rsidRPr="00B450CE" w:rsidRDefault="00B450CE" w:rsidP="00B450CE">
      <w:p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Если  с учащимися и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B450CE" w:rsidRPr="00B450CE" w:rsidRDefault="00B450CE" w:rsidP="00B450CE">
      <w:pPr>
        <w:pStyle w:val="a3"/>
        <w:spacing w:line="276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5.8. </w:t>
      </w:r>
      <w:proofErr w:type="gramStart"/>
      <w:r w:rsidRPr="00B450CE">
        <w:rPr>
          <w:rFonts w:ascii="Times New Roman" w:hAnsi="Times New Roman"/>
          <w:sz w:val="24"/>
          <w:szCs w:val="24"/>
        </w:rPr>
        <w:t xml:space="preserve">В случае прекращения деятельности ОО,  аннулирования соответствующей лицензии, лишения ее государственной аккредитации по соответствующей </w:t>
      </w:r>
      <w:r w:rsidRPr="00B450CE">
        <w:rPr>
          <w:rStyle w:val="ep"/>
          <w:rFonts w:ascii="Times New Roman" w:hAnsi="Times New Roman"/>
          <w:sz w:val="24"/>
          <w:szCs w:val="24"/>
        </w:rPr>
        <w:t>образовательной</w:t>
      </w:r>
      <w:r w:rsidRPr="00B450CE">
        <w:rPr>
          <w:rFonts w:ascii="Times New Roman" w:hAnsi="Times New Roman"/>
          <w:sz w:val="24"/>
          <w:szCs w:val="24"/>
        </w:rPr>
        <w:t xml:space="preserve"> программе или истечения срока действия государственной аккредитации по соответствующей </w:t>
      </w:r>
      <w:r w:rsidRPr="00B450CE">
        <w:rPr>
          <w:rStyle w:val="ep"/>
          <w:rFonts w:ascii="Times New Roman" w:hAnsi="Times New Roman"/>
          <w:sz w:val="24"/>
          <w:szCs w:val="24"/>
        </w:rPr>
        <w:t>образовательной</w:t>
      </w:r>
      <w:r w:rsidRPr="00B450CE">
        <w:rPr>
          <w:rFonts w:ascii="Times New Roman" w:hAnsi="Times New Roman"/>
          <w:sz w:val="24"/>
          <w:szCs w:val="24"/>
        </w:rPr>
        <w:t xml:space="preserve"> программе Управление образования обеспечивает перевод учащихся с согласия их родителей (законных представителей) в другие,  образовательные организации, осуществляющие </w:t>
      </w:r>
      <w:r w:rsidRPr="00B450CE">
        <w:rPr>
          <w:rStyle w:val="ep"/>
          <w:rFonts w:ascii="Times New Roman" w:hAnsi="Times New Roman"/>
          <w:sz w:val="24"/>
          <w:szCs w:val="24"/>
        </w:rPr>
        <w:t>образовательную</w:t>
      </w:r>
      <w:r w:rsidRPr="00B450CE">
        <w:rPr>
          <w:rFonts w:ascii="Times New Roman" w:hAnsi="Times New Roman"/>
          <w:sz w:val="24"/>
          <w:szCs w:val="24"/>
        </w:rPr>
        <w:t xml:space="preserve"> деятельность по образовательным программам  соответствующих уровня и направленности.  </w:t>
      </w:r>
      <w:proofErr w:type="gramEnd"/>
    </w:p>
    <w:p w:rsidR="00B450CE" w:rsidRPr="00B450CE" w:rsidRDefault="00B450CE" w:rsidP="00B450CE">
      <w:pPr>
        <w:pStyle w:val="a3"/>
        <w:spacing w:line="276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50CE">
        <w:rPr>
          <w:rFonts w:ascii="Times New Roman" w:hAnsi="Times New Roman"/>
          <w:sz w:val="24"/>
          <w:szCs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Управление образования обеспечивают перевод по заявлению учащихся и их родителей (законных представителей) в другие образовательные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</w:t>
      </w:r>
      <w:proofErr w:type="gramEnd"/>
    </w:p>
    <w:p w:rsidR="00B450CE" w:rsidRPr="00B450CE" w:rsidRDefault="00B450CE" w:rsidP="00B450CE">
      <w:pPr>
        <w:pStyle w:val="a3"/>
        <w:spacing w:line="276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450CE" w:rsidRPr="00B450CE" w:rsidRDefault="00B450CE" w:rsidP="00B450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50CE" w:rsidRPr="00B450CE" w:rsidRDefault="00B450CE" w:rsidP="00B450CE">
      <w:pPr>
        <w:jc w:val="center"/>
        <w:rPr>
          <w:rFonts w:ascii="Times New Roman" w:hAnsi="Times New Roman"/>
          <w:b/>
          <w:sz w:val="24"/>
          <w:szCs w:val="24"/>
        </w:rPr>
      </w:pPr>
      <w:r w:rsidRPr="00B450CE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B450CE" w:rsidRPr="00B450CE" w:rsidRDefault="00B450CE" w:rsidP="00B450CE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 xml:space="preserve">Настоящее Положение  вступают в силу с момента подписания приказа.  </w:t>
      </w:r>
    </w:p>
    <w:p w:rsidR="00B450CE" w:rsidRPr="00B450CE" w:rsidRDefault="00B450CE" w:rsidP="00B450CE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B450CE">
        <w:rPr>
          <w:rFonts w:ascii="Times New Roman" w:hAnsi="Times New Roman"/>
          <w:sz w:val="24"/>
          <w:szCs w:val="24"/>
        </w:rPr>
        <w:t>Настоящее Положение  размещается для ознакомления на сайт школы.</w:t>
      </w:r>
    </w:p>
    <w:p w:rsidR="00FC0969" w:rsidRPr="00B450CE" w:rsidRDefault="00FC0969">
      <w:pPr>
        <w:rPr>
          <w:sz w:val="24"/>
          <w:szCs w:val="24"/>
        </w:rPr>
      </w:pPr>
    </w:p>
    <w:sectPr w:rsidR="00FC0969" w:rsidRPr="00B450CE" w:rsidSect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7E6B"/>
    <w:multiLevelType w:val="hybridMultilevel"/>
    <w:tmpl w:val="266436B0"/>
    <w:lvl w:ilvl="0" w:tplc="C802A1FE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73694"/>
    <w:multiLevelType w:val="hybridMultilevel"/>
    <w:tmpl w:val="1AFA2A32"/>
    <w:lvl w:ilvl="0" w:tplc="4526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3B9B"/>
    <w:multiLevelType w:val="hybridMultilevel"/>
    <w:tmpl w:val="E8E648D8"/>
    <w:lvl w:ilvl="0" w:tplc="F2B0CC90">
      <w:start w:val="1"/>
      <w:numFmt w:val="decimal"/>
      <w:lvlText w:val="1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C07643B"/>
    <w:multiLevelType w:val="hybridMultilevel"/>
    <w:tmpl w:val="04E66868"/>
    <w:lvl w:ilvl="0" w:tplc="4538C062">
      <w:start w:val="1"/>
      <w:numFmt w:val="decimal"/>
      <w:lvlText w:val="6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CE"/>
    <w:rsid w:val="00026A1E"/>
    <w:rsid w:val="00272A39"/>
    <w:rsid w:val="002C52E7"/>
    <w:rsid w:val="00620C1E"/>
    <w:rsid w:val="00620E9E"/>
    <w:rsid w:val="006A59BF"/>
    <w:rsid w:val="006B2D94"/>
    <w:rsid w:val="00987029"/>
    <w:rsid w:val="00B450CE"/>
    <w:rsid w:val="00FC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50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450CE"/>
    <w:pPr>
      <w:ind w:left="720"/>
      <w:contextualSpacing/>
    </w:pPr>
  </w:style>
  <w:style w:type="character" w:customStyle="1" w:styleId="ep">
    <w:name w:val="ep"/>
    <w:basedOn w:val="a0"/>
    <w:rsid w:val="00B450CE"/>
  </w:style>
  <w:style w:type="character" w:styleId="a6">
    <w:name w:val="Strong"/>
    <w:basedOn w:val="a0"/>
    <w:qFormat/>
    <w:rsid w:val="00B450CE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B450C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1938</Words>
  <Characters>11053</Characters>
  <Application>Microsoft Office Word</Application>
  <DocSecurity>0</DocSecurity>
  <Lines>92</Lines>
  <Paragraphs>25</Paragraphs>
  <ScaleCrop>false</ScaleCrop>
  <Company>Microsoft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Хамзат</cp:lastModifiedBy>
  <cp:revision>6</cp:revision>
  <cp:lastPrinted>2016-02-05T08:54:00Z</cp:lastPrinted>
  <dcterms:created xsi:type="dcterms:W3CDTF">2016-02-26T07:32:00Z</dcterms:created>
  <dcterms:modified xsi:type="dcterms:W3CDTF">2016-02-26T12:18:00Z</dcterms:modified>
</cp:coreProperties>
</file>